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50239" w14:textId="4632EFAC" w:rsidR="006443F6" w:rsidRDefault="006443F6" w:rsidP="006443F6">
      <w:r>
        <w:rPr>
          <w:rFonts w:hint="eastAsia"/>
        </w:rPr>
        <w:t>タイピング練習③（スタイル</w:t>
      </w:r>
      <w:r>
        <w:rPr>
          <w:rFonts w:hint="eastAsia"/>
        </w:rPr>
        <w:t>挿入</w:t>
      </w:r>
      <w:r>
        <w:rPr>
          <w:rFonts w:hint="eastAsia"/>
        </w:rPr>
        <w:t>前）</w:t>
      </w:r>
    </w:p>
    <w:p w14:paraId="13034C68" w14:textId="77777777" w:rsidR="006443F6" w:rsidRDefault="006443F6" w:rsidP="006443F6"/>
    <w:p w14:paraId="0096E377" w14:textId="77777777" w:rsidR="006443F6" w:rsidRDefault="006443F6" w:rsidP="006443F6">
      <w:pPr>
        <w:pStyle w:val="a7"/>
        <w:numPr>
          <w:ilvl w:val="0"/>
          <w:numId w:val="1"/>
        </w:numPr>
        <w:ind w:leftChars="0"/>
      </w:pPr>
      <w:r>
        <w:t>A MIDSUMMER NIGHT’S DREAM</w:t>
      </w:r>
      <w:r>
        <w:br/>
      </w:r>
      <w:r>
        <w:rPr>
          <w:rFonts w:hint="eastAsia"/>
        </w:rPr>
        <w:t>夏</w:t>
      </w:r>
      <w:r>
        <w:t>の夜の夢</w:t>
      </w:r>
    </w:p>
    <w:p w14:paraId="37A0E9C1" w14:textId="77777777" w:rsidR="006443F6" w:rsidRDefault="006443F6" w:rsidP="006443F6">
      <w:pPr>
        <w:pStyle w:val="a7"/>
        <w:numPr>
          <w:ilvl w:val="1"/>
          <w:numId w:val="1"/>
        </w:numPr>
        <w:ind w:leftChars="0"/>
      </w:pPr>
      <w:r>
        <w:t>If we shadows have offended,</w:t>
      </w:r>
      <w:r>
        <w:br/>
        <w:t>Think but this, and all is mended:</w:t>
      </w:r>
    </w:p>
    <w:p w14:paraId="33345A52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わたくしどもはただの影法師</w:t>
      </w:r>
      <w:r>
        <w:t>にござりますれば、</w:t>
      </w:r>
      <w:r>
        <w:br/>
      </w:r>
      <w:r>
        <w:rPr>
          <w:rFonts w:hint="eastAsia"/>
        </w:rPr>
        <w:t>もしもこのお芝居</w:t>
      </w:r>
      <w:r>
        <w:t>お気に召さぬとあれば、それ、</w:t>
      </w:r>
    </w:p>
    <w:p w14:paraId="7A79CC7C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影</w:t>
      </w:r>
      <w:r>
        <w:t>にすぎない我(われ)らの舞台、</w:t>
      </w:r>
      <w:r>
        <w:br/>
      </w:r>
      <w:r>
        <w:rPr>
          <w:rFonts w:hint="eastAsia"/>
        </w:rPr>
        <w:t>お気</w:t>
      </w:r>
      <w:r>
        <w:t>に召さず</w:t>
      </w:r>
      <w:proofErr w:type="gramStart"/>
      <w:r>
        <w:t>ば</w:t>
      </w:r>
      <w:proofErr w:type="gramEnd"/>
      <w:r>
        <w:t>、こう思って頂きたい。</w:t>
      </w:r>
    </w:p>
    <w:p w14:paraId="2DA6A2F0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われら役者</w:t>
      </w:r>
      <w:r>
        <w:t>は影法師、</w:t>
      </w:r>
      <w:r>
        <w:br/>
      </w:r>
      <w:r>
        <w:rPr>
          <w:rFonts w:hint="eastAsia"/>
        </w:rPr>
        <w:t>皆様</w:t>
      </w:r>
      <w:r>
        <w:t>がたのお目が</w:t>
      </w:r>
      <w:proofErr w:type="gramStart"/>
      <w:r>
        <w:t>もし</w:t>
      </w:r>
      <w:proofErr w:type="gramEnd"/>
    </w:p>
    <w:p w14:paraId="6CC5AE9F" w14:textId="77777777" w:rsidR="006443F6" w:rsidRDefault="006443F6" w:rsidP="006443F6">
      <w:pPr>
        <w:pStyle w:val="a7"/>
        <w:numPr>
          <w:ilvl w:val="1"/>
          <w:numId w:val="1"/>
        </w:numPr>
        <w:ind w:leftChars="0"/>
      </w:pPr>
      <w:r>
        <w:t>That you have but slumbered here</w:t>
      </w:r>
      <w:r>
        <w:br/>
        <w:t>While these visions did appear.</w:t>
      </w:r>
    </w:p>
    <w:p w14:paraId="76C8F701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皆さまにはここにてしばしまどろまれたと思し召せ、</w:t>
      </w:r>
      <w:r>
        <w:br/>
      </w:r>
      <w:r>
        <w:rPr>
          <w:rFonts w:hint="eastAsia"/>
        </w:rPr>
        <w:t>すべては束の間の幻にてござりますれば。</w:t>
      </w:r>
    </w:p>
    <w:p w14:paraId="16B8DB46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皆様、ここで眠ってたのだと。</w:t>
      </w:r>
      <w:r>
        <w:br/>
      </w:r>
      <w:r>
        <w:rPr>
          <w:rFonts w:hint="eastAsia"/>
        </w:rPr>
        <w:t>おかしな夢を見たのだと。</w:t>
      </w:r>
    </w:p>
    <w:p w14:paraId="4CC0D449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お気に召さず</w:t>
      </w:r>
      <w:proofErr w:type="gramStart"/>
      <w:r>
        <w:rPr>
          <w:rFonts w:hint="eastAsia"/>
        </w:rPr>
        <w:t>ば</w:t>
      </w:r>
      <w:proofErr w:type="gramEnd"/>
      <w:r>
        <w:rPr>
          <w:rFonts w:hint="eastAsia"/>
        </w:rPr>
        <w:t>ただ夢を</w:t>
      </w:r>
      <w:r>
        <w:br/>
      </w:r>
      <w:r>
        <w:rPr>
          <w:rFonts w:hint="eastAsia"/>
        </w:rPr>
        <w:t>見たと思ってお許しを。</w:t>
      </w:r>
    </w:p>
    <w:p w14:paraId="1C9CD5C7" w14:textId="77777777" w:rsidR="006443F6" w:rsidRDefault="006443F6" w:rsidP="006443F6">
      <w:pPr>
        <w:pStyle w:val="a7"/>
        <w:numPr>
          <w:ilvl w:val="1"/>
          <w:numId w:val="1"/>
        </w:numPr>
        <w:ind w:leftChars="0"/>
      </w:pPr>
      <w:r>
        <w:t>And this weak and idle theme,</w:t>
      </w:r>
      <w:r>
        <w:br/>
        <w:t>No more yielding but a dream,</w:t>
      </w:r>
    </w:p>
    <w:p w14:paraId="47C2044A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まことにはかなくも頼りなきこの芝居、</w:t>
      </w:r>
      <w:r>
        <w:br/>
      </w:r>
      <w:r>
        <w:rPr>
          <w:rFonts w:hint="eastAsia"/>
        </w:rPr>
        <w:t>夢の夢なる一場の夢芝居、なにとぞ</w:t>
      </w:r>
    </w:p>
    <w:p w14:paraId="792B7248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取るに足らない、つまらぬ話、</w:t>
      </w:r>
      <w:r>
        <w:br/>
      </w:r>
      <w:r>
        <w:rPr>
          <w:rFonts w:hint="eastAsia"/>
        </w:rPr>
        <w:t>夢のように、たわいもなし。</w:t>
      </w:r>
    </w:p>
    <w:p w14:paraId="12CC2779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つたない芝居でありますが、</w:t>
      </w:r>
      <w:r>
        <w:br/>
      </w:r>
      <w:r>
        <w:rPr>
          <w:rFonts w:hint="eastAsia"/>
        </w:rPr>
        <w:t>夢にすぎないものですが、</w:t>
      </w:r>
    </w:p>
    <w:p w14:paraId="3D13156A" w14:textId="77777777" w:rsidR="006443F6" w:rsidRDefault="006443F6" w:rsidP="006443F6">
      <w:pPr>
        <w:pStyle w:val="a7"/>
        <w:numPr>
          <w:ilvl w:val="1"/>
          <w:numId w:val="1"/>
        </w:numPr>
        <w:ind w:leftChars="0"/>
      </w:pPr>
      <w:proofErr w:type="spellStart"/>
      <w:proofErr w:type="gramStart"/>
      <w:r>
        <w:t>Gentles,do</w:t>
      </w:r>
      <w:proofErr w:type="spellEnd"/>
      <w:proofErr w:type="gramEnd"/>
      <w:r>
        <w:t xml:space="preserve"> not reprehend;</w:t>
      </w:r>
      <w:r>
        <w:br/>
        <w:t xml:space="preserve">If you </w:t>
      </w:r>
      <w:proofErr w:type="spellStart"/>
      <w:r>
        <w:t>pardon,we</w:t>
      </w:r>
      <w:proofErr w:type="spellEnd"/>
      <w:r>
        <w:t xml:space="preserve"> will mend.</w:t>
      </w:r>
    </w:p>
    <w:p w14:paraId="20294FC9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夢幻とお笑い下さりお見逃しを</w:t>
      </w:r>
      <w:r>
        <w:br/>
      </w:r>
      <w:r>
        <w:rPr>
          <w:rFonts w:hint="eastAsia"/>
        </w:rPr>
        <w:t>いただけますれば一同ありがたく存じまする。</w:t>
      </w:r>
    </w:p>
    <w:p w14:paraId="0DEDEAEF" w14:textId="77777777" w:rsidR="006443F6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どうか皆様、お赦しを</w:t>
      </w:r>
      <w:r>
        <w:br/>
      </w:r>
      <w:r>
        <w:rPr>
          <w:rFonts w:hint="eastAsia"/>
        </w:rPr>
        <w:t>頂けますれば、喜び、ひとしお。</w:t>
      </w:r>
    </w:p>
    <w:p w14:paraId="3D747DDE" w14:textId="36FFC9CF" w:rsidR="00A26F6A" w:rsidRDefault="006443F6" w:rsidP="006443F6">
      <w:pPr>
        <w:pStyle w:val="a7"/>
        <w:numPr>
          <w:ilvl w:val="2"/>
          <w:numId w:val="1"/>
        </w:numPr>
        <w:ind w:leftChars="0"/>
      </w:pPr>
      <w:r>
        <w:rPr>
          <w:rFonts w:hint="eastAsia"/>
        </w:rPr>
        <w:t>皆様がたが大目に見、</w:t>
      </w:r>
      <w:r>
        <w:br/>
      </w:r>
      <w:proofErr w:type="gramStart"/>
      <w:r>
        <w:rPr>
          <w:rFonts w:hint="eastAsia"/>
        </w:rPr>
        <w:t>お</w:t>
      </w:r>
      <w:proofErr w:type="gramEnd"/>
      <w:r>
        <w:rPr>
          <w:rFonts w:hint="eastAsia"/>
        </w:rPr>
        <w:t>とがめなくば身のはげみ。</w:t>
      </w:r>
    </w:p>
    <w:sectPr w:rsidR="00A26F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FD191" w14:textId="77777777" w:rsidR="006443F6" w:rsidRDefault="006443F6" w:rsidP="006443F6">
      <w:r>
        <w:separator/>
      </w:r>
    </w:p>
  </w:endnote>
  <w:endnote w:type="continuationSeparator" w:id="0">
    <w:p w14:paraId="25224D57" w14:textId="77777777" w:rsidR="006443F6" w:rsidRDefault="006443F6" w:rsidP="0064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AFFE2" w14:textId="77777777" w:rsidR="006443F6" w:rsidRDefault="006443F6" w:rsidP="006443F6">
      <w:r>
        <w:separator/>
      </w:r>
    </w:p>
  </w:footnote>
  <w:footnote w:type="continuationSeparator" w:id="0">
    <w:p w14:paraId="3A855349" w14:textId="77777777" w:rsidR="006443F6" w:rsidRDefault="006443F6" w:rsidP="0064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B25C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AB"/>
    <w:rsid w:val="000D56AB"/>
    <w:rsid w:val="006443F6"/>
    <w:rsid w:val="00A2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1198F"/>
  <w15:chartTrackingRefBased/>
  <w15:docId w15:val="{984B29D5-005D-434B-BDB2-69D4F0DA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3F6"/>
  </w:style>
  <w:style w:type="paragraph" w:styleId="a5">
    <w:name w:val="footer"/>
    <w:basedOn w:val="a"/>
    <w:link w:val="a6"/>
    <w:uiPriority w:val="99"/>
    <w:unhideWhenUsed/>
    <w:rsid w:val="00644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3F6"/>
  </w:style>
  <w:style w:type="paragraph" w:styleId="a7">
    <w:name w:val="List Paragraph"/>
    <w:basedOn w:val="a"/>
    <w:link w:val="a8"/>
    <w:uiPriority w:val="34"/>
    <w:qFormat/>
    <w:rsid w:val="006443F6"/>
    <w:pPr>
      <w:ind w:leftChars="400" w:left="840"/>
    </w:pPr>
  </w:style>
  <w:style w:type="character" w:customStyle="1" w:styleId="a8">
    <w:name w:val="リスト段落 (文字)"/>
    <w:basedOn w:val="a0"/>
    <w:link w:val="a7"/>
    <w:uiPriority w:val="34"/>
    <w:rsid w:val="0064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大樹</dc:creator>
  <cp:keywords/>
  <dc:description/>
  <cp:lastModifiedBy>松浦 大樹</cp:lastModifiedBy>
  <cp:revision>2</cp:revision>
  <dcterms:created xsi:type="dcterms:W3CDTF">2021-01-31T13:56:00Z</dcterms:created>
  <dcterms:modified xsi:type="dcterms:W3CDTF">2021-01-31T13:57:00Z</dcterms:modified>
</cp:coreProperties>
</file>